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BC" w:rsidRPr="00630087" w:rsidRDefault="0041267E" w:rsidP="00C73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1343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CMRW Logo v5 white 12 21 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E9" w:rsidRPr="00630087" w:rsidRDefault="00CE70E9" w:rsidP="002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087">
        <w:rPr>
          <w:rFonts w:ascii="Times New Roman" w:hAnsi="Times New Roman" w:cs="Times New Roman"/>
          <w:b/>
          <w:sz w:val="24"/>
          <w:szCs w:val="24"/>
        </w:rPr>
        <w:t xml:space="preserve">For Immediate Release: </w:t>
      </w:r>
      <w:r w:rsidR="00A41EFA">
        <w:rPr>
          <w:rFonts w:ascii="Times New Roman" w:hAnsi="Times New Roman" w:cs="Times New Roman"/>
          <w:sz w:val="24"/>
          <w:szCs w:val="24"/>
        </w:rPr>
        <w:t>March 2</w:t>
      </w:r>
      <w:r w:rsidR="00630087" w:rsidRPr="00630087">
        <w:rPr>
          <w:rFonts w:ascii="Times New Roman" w:hAnsi="Times New Roman" w:cs="Times New Roman"/>
          <w:sz w:val="24"/>
          <w:szCs w:val="24"/>
        </w:rPr>
        <w:t>, 2017</w:t>
      </w:r>
    </w:p>
    <w:p w:rsidR="00CE70E9" w:rsidRPr="00630087" w:rsidRDefault="00CE70E9" w:rsidP="00254C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0087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hyperlink r:id="rId6" w:history="1">
        <w:r w:rsidRPr="00630087">
          <w:rPr>
            <w:rStyle w:val="Hyperlink"/>
            <w:rFonts w:ascii="Times New Roman" w:hAnsi="Times New Roman" w:cs="Times New Roman"/>
            <w:sz w:val="24"/>
            <w:szCs w:val="24"/>
          </w:rPr>
          <w:t>Daniel Wise</w:t>
        </w:r>
      </w:hyperlink>
      <w:r w:rsidR="00630087" w:rsidRPr="00630087">
        <w:rPr>
          <w:rFonts w:ascii="Times New Roman" w:hAnsi="Times New Roman" w:cs="Times New Roman"/>
          <w:sz w:val="24"/>
          <w:szCs w:val="24"/>
        </w:rPr>
        <w:t xml:space="preserve">, </w:t>
      </w:r>
      <w:r w:rsidRPr="00630087">
        <w:rPr>
          <w:rFonts w:ascii="Times New Roman" w:hAnsi="Times New Roman" w:cs="Times New Roman"/>
          <w:sz w:val="24"/>
          <w:szCs w:val="24"/>
        </w:rPr>
        <w:t>Communications &amp; Ou</w:t>
      </w:r>
      <w:r w:rsidR="00B509D2" w:rsidRPr="00630087">
        <w:rPr>
          <w:rFonts w:ascii="Times New Roman" w:hAnsi="Times New Roman" w:cs="Times New Roman"/>
          <w:sz w:val="24"/>
          <w:szCs w:val="24"/>
        </w:rPr>
        <w:t>treach Specialist (202) 256-7154</w:t>
      </w:r>
    </w:p>
    <w:p w:rsidR="00CE70E9" w:rsidRPr="00630087" w:rsidRDefault="00254C18" w:rsidP="00254C1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0087">
        <w:rPr>
          <w:rFonts w:ascii="Times New Roman" w:hAnsi="Times New Roman" w:cs="Times New Roman"/>
          <w:bCs/>
          <w:color w:val="000000"/>
          <w:sz w:val="24"/>
          <w:szCs w:val="24"/>
        </w:rPr>
        <w:t>Follow A</w:t>
      </w:r>
      <w:r w:rsidR="00CE70E9" w:rsidRPr="00630087">
        <w:rPr>
          <w:rFonts w:ascii="Times New Roman" w:hAnsi="Times New Roman" w:cs="Times New Roman"/>
          <w:bCs/>
          <w:color w:val="000000"/>
          <w:sz w:val="24"/>
          <w:szCs w:val="24"/>
        </w:rPr>
        <w:t>t-Large Councilmember Robert White</w:t>
      </w:r>
    </w:p>
    <w:p w:rsidR="00254C18" w:rsidRPr="00630087" w:rsidRDefault="00254C18" w:rsidP="00254C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08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6" name="Picture 6" descr="cid:image002.png@01D256CF.7C8844D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256CF.7C884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8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5" name="Picture 5" descr="cid:image003.png@01D256CF.7C8844D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56CF.7C8844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08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4" name="Picture 4" descr="cid:image004.png@01D256CF.7C8844D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256CF.7C8844D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87" w:rsidRPr="00630087" w:rsidRDefault="00630087" w:rsidP="00630087">
      <w:pPr>
        <w:pStyle w:val="NormalWeb"/>
        <w:rPr>
          <w:color w:val="000000"/>
        </w:rPr>
      </w:pPr>
      <w:r w:rsidRPr="00630087">
        <w:rPr>
          <w:rStyle w:val="Strong"/>
          <w:color w:val="000000"/>
        </w:rPr>
        <w:t> </w:t>
      </w:r>
    </w:p>
    <w:p w:rsidR="00630087" w:rsidRPr="00630087" w:rsidRDefault="00630087" w:rsidP="00630087">
      <w:pPr>
        <w:pStyle w:val="NormalWeb"/>
        <w:jc w:val="center"/>
        <w:rPr>
          <w:color w:val="000000"/>
        </w:rPr>
      </w:pPr>
      <w:r w:rsidRPr="00630087">
        <w:rPr>
          <w:rStyle w:val="Strong"/>
          <w:color w:val="000000"/>
        </w:rPr>
        <w:t>At-Large Councilmember Robert White Releases Transition Report Detailing His Legislative Plan</w:t>
      </w:r>
    </w:p>
    <w:p w:rsidR="00630087" w:rsidRPr="00630087" w:rsidRDefault="00630087" w:rsidP="00630087">
      <w:pPr>
        <w:pStyle w:val="NormalWeb"/>
        <w:jc w:val="both"/>
        <w:rPr>
          <w:color w:val="000000"/>
        </w:rPr>
      </w:pPr>
      <w:r w:rsidRPr="00630087">
        <w:rPr>
          <w:color w:val="000000"/>
        </w:rPr>
        <w:t> </w:t>
      </w:r>
    </w:p>
    <w:p w:rsidR="00700959" w:rsidRDefault="00630087" w:rsidP="00630087">
      <w:pPr>
        <w:pStyle w:val="NormalWeb"/>
        <w:jc w:val="both"/>
        <w:rPr>
          <w:color w:val="000000"/>
        </w:rPr>
      </w:pPr>
      <w:r w:rsidRPr="00630087">
        <w:rPr>
          <w:color w:val="000000"/>
        </w:rPr>
        <w:t xml:space="preserve">Washington, DC - At-Large Councilmember Robert White today announced the release of </w:t>
      </w:r>
      <w:r w:rsidR="00A41EFA">
        <w:rPr>
          <w:color w:val="000000"/>
        </w:rPr>
        <w:t>his</w:t>
      </w:r>
      <w:r w:rsidRPr="00630087">
        <w:rPr>
          <w:color w:val="000000"/>
        </w:rPr>
        <w:t xml:space="preserve"> Transition Report</w:t>
      </w:r>
      <w:r w:rsidR="00A41EFA">
        <w:rPr>
          <w:color w:val="000000"/>
        </w:rPr>
        <w:t xml:space="preserve"> detailing his agenda for his first term in office</w:t>
      </w:r>
      <w:r w:rsidRPr="00630087">
        <w:rPr>
          <w:color w:val="000000"/>
        </w:rPr>
        <w:t xml:space="preserve">. The Councilmember’s office released the report </w:t>
      </w:r>
      <w:r w:rsidR="00A07E9F">
        <w:rPr>
          <w:color w:val="000000"/>
        </w:rPr>
        <w:t>that capped</w:t>
      </w:r>
      <w:r w:rsidRPr="00630087">
        <w:rPr>
          <w:color w:val="000000"/>
        </w:rPr>
        <w:t xml:space="preserve"> several months of discussions be</w:t>
      </w:r>
      <w:r w:rsidR="00A41EFA">
        <w:rPr>
          <w:color w:val="000000"/>
        </w:rPr>
        <w:t xml:space="preserve">tween the Councilmember and his all-volunteer </w:t>
      </w:r>
      <w:r w:rsidRPr="00630087">
        <w:rPr>
          <w:color w:val="000000"/>
        </w:rPr>
        <w:t xml:space="preserve">Transition Committee that started 48 hours after he won the 2016 General Election. Within the Transition Committee, White created four subcommittees that correspond with his priority policy areas: education, </w:t>
      </w:r>
      <w:r w:rsidR="00A07E9F" w:rsidRPr="00630087">
        <w:rPr>
          <w:color w:val="000000"/>
        </w:rPr>
        <w:t xml:space="preserve">affordable housing, </w:t>
      </w:r>
      <w:r w:rsidRPr="00630087">
        <w:rPr>
          <w:color w:val="000000"/>
        </w:rPr>
        <w:t xml:space="preserve">workforce development, and returning citizens. </w:t>
      </w:r>
    </w:p>
    <w:p w:rsidR="00986AE3" w:rsidRDefault="00986AE3" w:rsidP="00630087">
      <w:pPr>
        <w:pStyle w:val="NormalWeb"/>
        <w:jc w:val="both"/>
        <w:rPr>
          <w:color w:val="000000"/>
        </w:rPr>
      </w:pPr>
    </w:p>
    <w:p w:rsidR="00986AE3" w:rsidRDefault="00A41EFA" w:rsidP="00630087">
      <w:pPr>
        <w:pStyle w:val="NormalWeb"/>
        <w:jc w:val="both"/>
        <w:rPr>
          <w:color w:val="000000"/>
        </w:rPr>
      </w:pPr>
      <w:r>
        <w:rPr>
          <w:color w:val="000000"/>
        </w:rPr>
        <w:t>The Councilmember</w:t>
      </w:r>
      <w:r w:rsidR="00986AE3" w:rsidRPr="00630087">
        <w:rPr>
          <w:color w:val="000000"/>
        </w:rPr>
        <w:t xml:space="preserve"> crafted his Transition Committee to include a wide</w:t>
      </w:r>
      <w:r>
        <w:rPr>
          <w:color w:val="000000"/>
        </w:rPr>
        <w:t xml:space="preserve"> </w:t>
      </w:r>
      <w:r w:rsidR="00986AE3" w:rsidRPr="00630087">
        <w:rPr>
          <w:color w:val="000000"/>
        </w:rPr>
        <w:t xml:space="preserve">range of </w:t>
      </w:r>
      <w:r>
        <w:rPr>
          <w:color w:val="000000"/>
        </w:rPr>
        <w:t>viewpoint</w:t>
      </w:r>
      <w:r w:rsidR="00986AE3" w:rsidRPr="00630087">
        <w:rPr>
          <w:color w:val="000000"/>
        </w:rPr>
        <w:t>s and backgrounds. White explained, “Some members of my Transition Committee are well-established subject-matter experts who have investe</w:t>
      </w:r>
      <w:r w:rsidR="00A07E9F">
        <w:rPr>
          <w:color w:val="000000"/>
        </w:rPr>
        <w:t>d countless hours advocating within the Council building</w:t>
      </w:r>
      <w:r>
        <w:rPr>
          <w:color w:val="000000"/>
        </w:rPr>
        <w:t>.” He added, though, that he “e</w:t>
      </w:r>
      <w:r w:rsidR="00986AE3" w:rsidRPr="00630087">
        <w:rPr>
          <w:color w:val="000000"/>
        </w:rPr>
        <w:t xml:space="preserve">xplored beyond those who are politically </w:t>
      </w:r>
      <w:r w:rsidR="00A07E9F">
        <w:rPr>
          <w:color w:val="000000"/>
        </w:rPr>
        <w:t>involved to bring in some lesser-</w:t>
      </w:r>
      <w:r w:rsidR="00986AE3" w:rsidRPr="00630087">
        <w:rPr>
          <w:color w:val="000000"/>
        </w:rPr>
        <w:t>known stakeholders who could shake up these discussions with fresh perspectives.”</w:t>
      </w:r>
    </w:p>
    <w:p w:rsidR="00700959" w:rsidRDefault="00700959" w:rsidP="00630087">
      <w:pPr>
        <w:pStyle w:val="NormalWeb"/>
        <w:jc w:val="both"/>
        <w:rPr>
          <w:color w:val="000000"/>
        </w:rPr>
      </w:pPr>
    </w:p>
    <w:p w:rsidR="00630087" w:rsidRPr="00630087" w:rsidRDefault="00700959" w:rsidP="00630087">
      <w:pPr>
        <w:pStyle w:val="NormalWeb"/>
        <w:jc w:val="both"/>
        <w:rPr>
          <w:color w:val="000000"/>
        </w:rPr>
      </w:pPr>
      <w:r w:rsidRPr="00630087">
        <w:rPr>
          <w:color w:val="000000"/>
        </w:rPr>
        <w:t xml:space="preserve">Councilmember White released the Transition Report following a letter he sent to Mayor </w:t>
      </w:r>
      <w:r w:rsidR="00A41EFA">
        <w:rPr>
          <w:color w:val="000000"/>
        </w:rPr>
        <w:t xml:space="preserve">Muriel </w:t>
      </w:r>
      <w:r w:rsidRPr="00630087">
        <w:rPr>
          <w:color w:val="000000"/>
        </w:rPr>
        <w:t>Bowser advoc</w:t>
      </w:r>
      <w:r w:rsidR="00A41EFA">
        <w:rPr>
          <w:color w:val="000000"/>
        </w:rPr>
        <w:t>ating for program funding in her fiscal year 2018 budget proposal</w:t>
      </w:r>
      <w:r w:rsidRPr="00630087">
        <w:rPr>
          <w:color w:val="000000"/>
        </w:rPr>
        <w:t xml:space="preserve">. White </w:t>
      </w:r>
      <w:r w:rsidR="00A41EFA">
        <w:rPr>
          <w:color w:val="000000"/>
        </w:rPr>
        <w:t>requested</w:t>
      </w:r>
      <w:r w:rsidR="00200B5F">
        <w:rPr>
          <w:color w:val="000000"/>
        </w:rPr>
        <w:t xml:space="preserve"> funding for</w:t>
      </w:r>
      <w:r w:rsidR="00A41EFA">
        <w:rPr>
          <w:color w:val="000000"/>
        </w:rPr>
        <w:t xml:space="preserve"> </w:t>
      </w:r>
      <w:r w:rsidRPr="00630087">
        <w:rPr>
          <w:color w:val="000000"/>
        </w:rPr>
        <w:t>programs</w:t>
      </w:r>
      <w:r w:rsidR="00200B5F">
        <w:rPr>
          <w:color w:val="000000"/>
        </w:rPr>
        <w:t xml:space="preserve"> within his policy priorities, which are</w:t>
      </w:r>
      <w:r w:rsidRPr="00630087">
        <w:rPr>
          <w:color w:val="000000"/>
        </w:rPr>
        <w:t xml:space="preserve"> critical to help bridge the city’s economic divides. The Transition Report builds on the letter with </w:t>
      </w:r>
      <w:r w:rsidR="00A07E9F">
        <w:rPr>
          <w:color w:val="000000"/>
        </w:rPr>
        <w:t>concrete</w:t>
      </w:r>
      <w:r w:rsidR="00630087" w:rsidRPr="00630087">
        <w:rPr>
          <w:color w:val="000000"/>
        </w:rPr>
        <w:t xml:space="preserve"> legislative goals for his first Council term and aims to promote accountability and transparency</w:t>
      </w:r>
      <w:r w:rsidR="00A41EFA">
        <w:rPr>
          <w:color w:val="000000"/>
        </w:rPr>
        <w:t xml:space="preserve"> in his work</w:t>
      </w:r>
      <w:r w:rsidR="00630087" w:rsidRPr="00630087">
        <w:rPr>
          <w:color w:val="000000"/>
        </w:rPr>
        <w:t xml:space="preserve">. </w:t>
      </w:r>
    </w:p>
    <w:p w:rsidR="00630087" w:rsidRPr="00630087" w:rsidRDefault="00630087" w:rsidP="00630087">
      <w:pPr>
        <w:pStyle w:val="NormalWeb"/>
        <w:jc w:val="both"/>
        <w:rPr>
          <w:color w:val="000000"/>
        </w:rPr>
      </w:pPr>
      <w:r w:rsidRPr="00630087">
        <w:rPr>
          <w:color w:val="000000"/>
        </w:rPr>
        <w:t> </w:t>
      </w:r>
    </w:p>
    <w:p w:rsidR="00630087" w:rsidRPr="00630087" w:rsidRDefault="00630087" w:rsidP="00630087">
      <w:pPr>
        <w:pStyle w:val="NormalWeb"/>
        <w:jc w:val="both"/>
        <w:rPr>
          <w:color w:val="000000"/>
        </w:rPr>
      </w:pPr>
      <w:r w:rsidRPr="00630087">
        <w:rPr>
          <w:color w:val="000000"/>
        </w:rPr>
        <w:t>More specifically, Councilmember White’s legislative agenda will:</w:t>
      </w:r>
    </w:p>
    <w:p w:rsidR="00630087" w:rsidRPr="00630087" w:rsidRDefault="00630087" w:rsidP="00630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>Foster education at every age</w:t>
      </w:r>
      <w:r w:rsidR="00A4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focus on</w:t>
      </w:r>
      <w:r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childhood development, special</w:t>
      </w:r>
      <w:r w:rsidR="00A0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education, and adult education;</w:t>
      </w:r>
    </w:p>
    <w:p w:rsidR="00630087" w:rsidRPr="00630087" w:rsidRDefault="00630087" w:rsidP="00630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the door to employment </w:t>
      </w:r>
      <w:r w:rsidR="00200B5F">
        <w:rPr>
          <w:rFonts w:ascii="Times New Roman" w:eastAsia="Times New Roman" w:hAnsi="Times New Roman" w:cs="Times New Roman"/>
          <w:color w:val="000000"/>
          <w:sz w:val="24"/>
          <w:szCs w:val="24"/>
        </w:rPr>
        <w:t>by strengthening</w:t>
      </w:r>
      <w:r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 employment,</w:t>
      </w:r>
      <w:r w:rsidR="00200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creating</w:t>
      </w:r>
      <w:r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opportunities for unemployed residents, and </w:t>
      </w:r>
      <w:r w:rsidR="00200B5F">
        <w:rPr>
          <w:rFonts w:ascii="Times New Roman" w:eastAsia="Times New Roman" w:hAnsi="Times New Roman" w:cs="Times New Roman"/>
          <w:color w:val="000000"/>
          <w:sz w:val="24"/>
          <w:szCs w:val="24"/>
        </w:rPr>
        <w:t>vetting</w:t>
      </w:r>
      <w:r w:rsidR="00A07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job training programs;</w:t>
      </w:r>
    </w:p>
    <w:p w:rsidR="00630087" w:rsidRPr="00630087" w:rsidRDefault="00630087" w:rsidP="00630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>Build an affordable city by increasing affordable housing development, preserving the affordable housing sto</w:t>
      </w:r>
      <w:r w:rsidR="00A07E9F">
        <w:rPr>
          <w:rFonts w:ascii="Times New Roman" w:eastAsia="Times New Roman" w:hAnsi="Times New Roman" w:cs="Times New Roman"/>
          <w:color w:val="000000"/>
          <w:sz w:val="24"/>
          <w:szCs w:val="24"/>
        </w:rPr>
        <w:t>ck, and defending tenant rights; and</w:t>
      </w:r>
    </w:p>
    <w:p w:rsidR="00630087" w:rsidRPr="00630087" w:rsidRDefault="00A41EFA" w:rsidP="00630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="00630087"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returning citizens by </w:t>
      </w:r>
      <w:r w:rsidR="00200B5F">
        <w:rPr>
          <w:rFonts w:ascii="Times New Roman" w:eastAsia="Times New Roman" w:hAnsi="Times New Roman" w:cs="Times New Roman"/>
          <w:color w:val="000000"/>
          <w:sz w:val="24"/>
          <w:szCs w:val="24"/>
        </w:rPr>
        <w:t>reorganizing agencies that serve</w:t>
      </w:r>
      <w:bookmarkStart w:id="0" w:name="_GoBack"/>
      <w:bookmarkEnd w:id="0"/>
      <w:r w:rsidR="00630087" w:rsidRPr="0063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residents who are returning home from prison.</w:t>
      </w:r>
    </w:p>
    <w:p w:rsidR="00630087" w:rsidRDefault="00630087" w:rsidP="00630087">
      <w:pPr>
        <w:pStyle w:val="NormalWeb"/>
        <w:jc w:val="both"/>
        <w:rPr>
          <w:rStyle w:val="Emphasis"/>
        </w:rPr>
      </w:pPr>
      <w:r w:rsidRPr="00630087">
        <w:rPr>
          <w:rStyle w:val="Emphasis"/>
        </w:rPr>
        <w:t>Councilmember Robert White’s Transition Report is attached. White has served the District as an At-Large Councilmember since September 16, 201</w:t>
      </w:r>
      <w:r w:rsidR="00A07E9F">
        <w:rPr>
          <w:rStyle w:val="Emphasis"/>
        </w:rPr>
        <w:t>6. His focus is on education,</w:t>
      </w:r>
      <w:r w:rsidR="00A07E9F" w:rsidRPr="00630087">
        <w:rPr>
          <w:rStyle w:val="Emphasis"/>
        </w:rPr>
        <w:t xml:space="preserve"> affordable housing</w:t>
      </w:r>
      <w:r w:rsidR="00A07E9F">
        <w:rPr>
          <w:rStyle w:val="Emphasis"/>
        </w:rPr>
        <w:t>,</w:t>
      </w:r>
      <w:r w:rsidR="00A07E9F" w:rsidRPr="00630087">
        <w:rPr>
          <w:rStyle w:val="Emphasis"/>
        </w:rPr>
        <w:t xml:space="preserve"> </w:t>
      </w:r>
      <w:r w:rsidRPr="00630087">
        <w:rPr>
          <w:rStyle w:val="Emphasis"/>
        </w:rPr>
        <w:t>workforce development, and returning citizens. Additionally, Councilmember White sits on the Committees on Education, Finance and Revenue, Housing and Neighborhood Revitalization, Human Services, and Labor and Workforce Development.</w:t>
      </w:r>
    </w:p>
    <w:p w:rsidR="00A41EFA" w:rsidRPr="00630087" w:rsidRDefault="00A41EFA" w:rsidP="00630087">
      <w:pPr>
        <w:pStyle w:val="NormalWeb"/>
        <w:jc w:val="both"/>
        <w:rPr>
          <w:color w:val="000000"/>
        </w:rPr>
      </w:pPr>
    </w:p>
    <w:p w:rsidR="007B28CD" w:rsidRPr="00630087" w:rsidRDefault="00630087" w:rsidP="00630087">
      <w:pPr>
        <w:pStyle w:val="NormalWeb"/>
        <w:jc w:val="center"/>
        <w:rPr>
          <w:color w:val="000000"/>
        </w:rPr>
      </w:pPr>
      <w:r w:rsidRPr="00630087">
        <w:rPr>
          <w:color w:val="000000"/>
        </w:rPr>
        <w:t>###</w:t>
      </w:r>
    </w:p>
    <w:sectPr w:rsidR="007B28CD" w:rsidRPr="00630087" w:rsidSect="007A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7270F"/>
    <w:multiLevelType w:val="multilevel"/>
    <w:tmpl w:val="29B8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3779B"/>
    <w:multiLevelType w:val="hybridMultilevel"/>
    <w:tmpl w:val="9FA4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BC"/>
    <w:rsid w:val="00087AE6"/>
    <w:rsid w:val="0017564F"/>
    <w:rsid w:val="001911E9"/>
    <w:rsid w:val="001B62DA"/>
    <w:rsid w:val="00200B5F"/>
    <w:rsid w:val="00254C18"/>
    <w:rsid w:val="0040206A"/>
    <w:rsid w:val="0041267E"/>
    <w:rsid w:val="004D7112"/>
    <w:rsid w:val="005627A9"/>
    <w:rsid w:val="00593AED"/>
    <w:rsid w:val="00614BA5"/>
    <w:rsid w:val="00630087"/>
    <w:rsid w:val="006801A6"/>
    <w:rsid w:val="00700959"/>
    <w:rsid w:val="007279D1"/>
    <w:rsid w:val="00743C95"/>
    <w:rsid w:val="007A519D"/>
    <w:rsid w:val="007B28CD"/>
    <w:rsid w:val="007D39F2"/>
    <w:rsid w:val="00833E62"/>
    <w:rsid w:val="00882807"/>
    <w:rsid w:val="00896182"/>
    <w:rsid w:val="0093398E"/>
    <w:rsid w:val="00986AE3"/>
    <w:rsid w:val="009964AD"/>
    <w:rsid w:val="009F2ACA"/>
    <w:rsid w:val="00A07E9F"/>
    <w:rsid w:val="00A41EFA"/>
    <w:rsid w:val="00A861A2"/>
    <w:rsid w:val="00AB7A59"/>
    <w:rsid w:val="00B509D2"/>
    <w:rsid w:val="00B73346"/>
    <w:rsid w:val="00B84A83"/>
    <w:rsid w:val="00BF08E4"/>
    <w:rsid w:val="00C15565"/>
    <w:rsid w:val="00C73ABC"/>
    <w:rsid w:val="00CE70E9"/>
    <w:rsid w:val="00CE7632"/>
    <w:rsid w:val="00D41FCF"/>
    <w:rsid w:val="00DF06C5"/>
    <w:rsid w:val="00E01456"/>
    <w:rsid w:val="00E17B51"/>
    <w:rsid w:val="00F139F7"/>
    <w:rsid w:val="00F5097B"/>
    <w:rsid w:val="00F819F4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FC499-7B08-4795-A34D-CE58489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AB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3ABC"/>
  </w:style>
  <w:style w:type="paragraph" w:styleId="BalloonText">
    <w:name w:val="Balloon Text"/>
    <w:basedOn w:val="Normal"/>
    <w:link w:val="BalloonTextChar"/>
    <w:uiPriority w:val="99"/>
    <w:semiHidden/>
    <w:unhideWhenUsed/>
    <w:rsid w:val="00C7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06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00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087"/>
    <w:rPr>
      <w:b/>
      <w:bCs/>
    </w:rPr>
  </w:style>
  <w:style w:type="character" w:styleId="Emphasis">
    <w:name w:val="Emphasis"/>
    <w:basedOn w:val="DefaultParagraphFont"/>
    <w:uiPriority w:val="20"/>
    <w:qFormat/>
    <w:rsid w:val="00630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robertwhite_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obertWhiteAtLarge" TargetMode="External"/><Relationship Id="rId12" Type="http://schemas.openxmlformats.org/officeDocument/2006/relationships/image" Target="cid:image003.png@01D256CF.7C8844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wise@dccouncil.u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cid:image004.png@01D256CF.7C8844D0" TargetMode="External"/><Relationship Id="rId10" Type="http://schemas.openxmlformats.org/officeDocument/2006/relationships/hyperlink" Target="https://twitter.com/robertwhite_DC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256CF.7C8844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Katalin Peter</dc:creator>
  <cp:lastModifiedBy>David Wise</cp:lastModifiedBy>
  <cp:revision>6</cp:revision>
  <cp:lastPrinted>2017-02-28T20:43:00Z</cp:lastPrinted>
  <dcterms:created xsi:type="dcterms:W3CDTF">2017-03-01T00:00:00Z</dcterms:created>
  <dcterms:modified xsi:type="dcterms:W3CDTF">2017-03-01T23:03:00Z</dcterms:modified>
</cp:coreProperties>
</file>